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spacing w:val="-6"/>
                <w:sz w:val="20"/>
                <w:szCs w:val="20"/>
              </w:rPr>
              <w:t>.</w:t>
            </w:r>
            <w:r w:rsidR="00ED52E4" w:rsidRPr="00D030BF">
              <w:rPr>
                <w:spacing w:val="-6"/>
                <w:sz w:val="20"/>
                <w:szCs w:val="20"/>
              </w:rPr>
              <w:t>П</w:t>
            </w:r>
            <w:proofErr w:type="gramEnd"/>
            <w:r w:rsidR="00ED52E4" w:rsidRPr="00D030BF">
              <w:rPr>
                <w:spacing w:val="-6"/>
                <w:sz w:val="20"/>
                <w:szCs w:val="20"/>
              </w:rPr>
              <w:t>етербургская</w:t>
            </w:r>
            <w:proofErr w:type="spellEnd"/>
            <w:r w:rsidR="00ED52E4"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142547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142547">
        <w:rPr>
          <w:b/>
        </w:rPr>
        <w:t xml:space="preserve">«Кубку Светланы </w:t>
      </w:r>
      <w:proofErr w:type="spellStart"/>
      <w:r w:rsidR="00142547">
        <w:rPr>
          <w:b/>
        </w:rPr>
        <w:t>Ромашиной</w:t>
      </w:r>
      <w:proofErr w:type="spellEnd"/>
      <w:r w:rsidR="00142547">
        <w:rPr>
          <w:b/>
        </w:rPr>
        <w:t>» по синхронному плаванию</w:t>
      </w:r>
    </w:p>
    <w:p w:rsidR="007C66FC" w:rsidRDefault="007C66FC" w:rsidP="001965CD">
      <w:pPr>
        <w:ind w:right="-1"/>
        <w:jc w:val="center"/>
        <w:rPr>
          <w:b/>
        </w:rPr>
      </w:pPr>
    </w:p>
    <w:p w:rsidR="00142547" w:rsidRDefault="00142547" w:rsidP="00142547">
      <w:pPr>
        <w:spacing w:line="360" w:lineRule="auto"/>
        <w:ind w:firstLine="709"/>
        <w:jc w:val="both"/>
        <w:rPr>
          <w:sz w:val="28"/>
          <w:szCs w:val="28"/>
        </w:rPr>
      </w:pPr>
      <w:r w:rsidRPr="00142547">
        <w:rPr>
          <w:sz w:val="28"/>
          <w:szCs w:val="28"/>
        </w:rPr>
        <w:t xml:space="preserve">С 29 ноября по 1 декабря </w:t>
      </w:r>
      <w:r>
        <w:rPr>
          <w:sz w:val="28"/>
          <w:szCs w:val="28"/>
        </w:rPr>
        <w:t xml:space="preserve">2019 года </w:t>
      </w:r>
      <w:r w:rsidRPr="00142547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142547">
        <w:rPr>
          <w:sz w:val="28"/>
          <w:szCs w:val="28"/>
        </w:rPr>
        <w:t>К</w:t>
      </w:r>
      <w:proofErr w:type="gramEnd"/>
      <w:r w:rsidRPr="00142547">
        <w:rPr>
          <w:sz w:val="28"/>
          <w:szCs w:val="28"/>
        </w:rPr>
        <w:t>азани</w:t>
      </w:r>
      <w:proofErr w:type="spellEnd"/>
      <w:r w:rsidRPr="00142547">
        <w:rPr>
          <w:sz w:val="28"/>
          <w:szCs w:val="28"/>
        </w:rPr>
        <w:t xml:space="preserve"> на базе плавательного бассейна «Буревестник» </w:t>
      </w:r>
      <w:r>
        <w:rPr>
          <w:sz w:val="28"/>
          <w:szCs w:val="28"/>
        </w:rPr>
        <w:t xml:space="preserve">(Проспект Победы, д.7) </w:t>
      </w:r>
      <w:r w:rsidRPr="00142547">
        <w:rPr>
          <w:sz w:val="28"/>
          <w:szCs w:val="28"/>
        </w:rPr>
        <w:t xml:space="preserve">пройдут всероссийские соревнования по синхронному плаванию «Кубок Светланы </w:t>
      </w:r>
      <w:proofErr w:type="spellStart"/>
      <w:r w:rsidRPr="00142547">
        <w:rPr>
          <w:sz w:val="28"/>
          <w:szCs w:val="28"/>
        </w:rPr>
        <w:t>Ромашиной</w:t>
      </w:r>
      <w:proofErr w:type="spellEnd"/>
      <w:r w:rsidRPr="00142547">
        <w:rPr>
          <w:sz w:val="28"/>
          <w:szCs w:val="28"/>
        </w:rPr>
        <w:t xml:space="preserve">». </w:t>
      </w:r>
    </w:p>
    <w:p w:rsidR="00142547" w:rsidRPr="00142547" w:rsidRDefault="00142547" w:rsidP="00142547">
      <w:pPr>
        <w:spacing w:line="360" w:lineRule="auto"/>
        <w:ind w:firstLine="709"/>
        <w:jc w:val="both"/>
        <w:rPr>
          <w:sz w:val="28"/>
          <w:szCs w:val="28"/>
        </w:rPr>
      </w:pPr>
      <w:r w:rsidRPr="00142547">
        <w:rPr>
          <w:sz w:val="28"/>
          <w:szCs w:val="28"/>
        </w:rPr>
        <w:t>Соревнования соберут в столице Республики Татарстан 1</w:t>
      </w:r>
      <w:r w:rsidR="00F119BD">
        <w:rPr>
          <w:sz w:val="28"/>
          <w:szCs w:val="28"/>
        </w:rPr>
        <w:t>3</w:t>
      </w:r>
      <w:r w:rsidRPr="00142547">
        <w:rPr>
          <w:sz w:val="28"/>
          <w:szCs w:val="28"/>
        </w:rPr>
        <w:t xml:space="preserve"> команд из городов и регионов России, а общее количество участников составит порядка 100 спортсменок в возрасте 13-15 лет. </w:t>
      </w:r>
    </w:p>
    <w:p w:rsidR="00142547" w:rsidRPr="00142547" w:rsidRDefault="00142547" w:rsidP="00142547">
      <w:pPr>
        <w:spacing w:line="360" w:lineRule="auto"/>
        <w:ind w:firstLine="709"/>
        <w:jc w:val="both"/>
        <w:rPr>
          <w:sz w:val="28"/>
          <w:szCs w:val="28"/>
        </w:rPr>
      </w:pPr>
      <w:r w:rsidRPr="00142547">
        <w:rPr>
          <w:sz w:val="28"/>
          <w:szCs w:val="28"/>
        </w:rPr>
        <w:t xml:space="preserve">Торжественная церемония открытия соревнований состоится 30 ноября в </w:t>
      </w:r>
      <w:r>
        <w:rPr>
          <w:sz w:val="28"/>
          <w:szCs w:val="28"/>
        </w:rPr>
        <w:t>18:00.</w:t>
      </w:r>
      <w:r w:rsidRPr="00142547">
        <w:rPr>
          <w:sz w:val="28"/>
          <w:szCs w:val="28"/>
        </w:rPr>
        <w:t xml:space="preserve"> Гостем церемонии открытия и всех соревнований станет и сама пятикратная олимпийская чемпионка, аспирантка Поволжской государственной академии физичкой культуры, спорта и туризма Светлана </w:t>
      </w:r>
      <w:proofErr w:type="spellStart"/>
      <w:r w:rsidRPr="00142547">
        <w:rPr>
          <w:sz w:val="28"/>
          <w:szCs w:val="28"/>
        </w:rPr>
        <w:t>Ромашина</w:t>
      </w:r>
      <w:proofErr w:type="spellEnd"/>
      <w:r w:rsidRPr="00142547">
        <w:rPr>
          <w:sz w:val="28"/>
          <w:szCs w:val="28"/>
        </w:rPr>
        <w:t>.</w:t>
      </w:r>
    </w:p>
    <w:p w:rsidR="00F119BD" w:rsidRDefault="00142547" w:rsidP="00142547">
      <w:pPr>
        <w:spacing w:line="360" w:lineRule="auto"/>
        <w:ind w:firstLine="709"/>
        <w:jc w:val="both"/>
        <w:rPr>
          <w:sz w:val="28"/>
          <w:szCs w:val="28"/>
        </w:rPr>
      </w:pPr>
      <w:r w:rsidRPr="00142547">
        <w:rPr>
          <w:sz w:val="28"/>
          <w:szCs w:val="28"/>
        </w:rPr>
        <w:t>В рамках проведения соревнований в Казани помимо прочего пройдет антидопинговый семинар для спортсменов и тренеров (29 ноября), а также круглый стол, посвященный 40-летию российского синхронного плавания (30 ноября</w:t>
      </w:r>
      <w:r w:rsidR="00F119BD">
        <w:rPr>
          <w:sz w:val="28"/>
          <w:szCs w:val="28"/>
        </w:rPr>
        <w:t>, 13:00</w:t>
      </w:r>
      <w:r w:rsidRPr="00142547">
        <w:rPr>
          <w:sz w:val="28"/>
          <w:szCs w:val="28"/>
        </w:rPr>
        <w:t xml:space="preserve">). </w:t>
      </w:r>
    </w:p>
    <w:p w:rsidR="001B6520" w:rsidRDefault="00142547" w:rsidP="00F119BD">
      <w:pPr>
        <w:spacing w:line="360" w:lineRule="auto"/>
        <w:ind w:firstLine="709"/>
        <w:jc w:val="both"/>
        <w:rPr>
          <w:sz w:val="28"/>
          <w:szCs w:val="28"/>
        </w:rPr>
      </w:pPr>
      <w:r w:rsidRPr="00142547">
        <w:rPr>
          <w:sz w:val="28"/>
          <w:szCs w:val="28"/>
        </w:rPr>
        <w:t>На круглом столе будут представлены лучшие практики и инновационные тенденции развития мирового синхронного плавания.</w:t>
      </w:r>
      <w:r w:rsidR="00F119BD">
        <w:rPr>
          <w:sz w:val="28"/>
          <w:szCs w:val="28"/>
        </w:rPr>
        <w:t xml:space="preserve"> </w:t>
      </w:r>
    </w:p>
    <w:p w:rsidR="00C753EB" w:rsidRDefault="00F119BD" w:rsidP="00F119BD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нем </w:t>
      </w:r>
      <w:r w:rsidR="00C753EB">
        <w:rPr>
          <w:sz w:val="28"/>
          <w:szCs w:val="28"/>
        </w:rPr>
        <w:t xml:space="preserve">примут участие </w:t>
      </w:r>
      <w:r w:rsidR="00C753EB" w:rsidRPr="00C753EB">
        <w:rPr>
          <w:sz w:val="28"/>
          <w:szCs w:val="28"/>
        </w:rPr>
        <w:t>Президент Федерации синхронного плавания России</w:t>
      </w:r>
      <w:r w:rsidR="00C753EB">
        <w:rPr>
          <w:sz w:val="28"/>
          <w:szCs w:val="28"/>
        </w:rPr>
        <w:t xml:space="preserve"> Алексей Власенко, </w:t>
      </w:r>
      <w:r w:rsidR="00C753EB" w:rsidRPr="00C753EB">
        <w:rPr>
          <w:sz w:val="28"/>
          <w:szCs w:val="28"/>
        </w:rPr>
        <w:t>Заслуженный мастер спорта России, пятикратная олимпийская чемпионка</w:t>
      </w:r>
      <w:r w:rsidR="00C753EB">
        <w:rPr>
          <w:sz w:val="28"/>
          <w:szCs w:val="28"/>
        </w:rPr>
        <w:t xml:space="preserve"> Светлана </w:t>
      </w:r>
      <w:proofErr w:type="spellStart"/>
      <w:r w:rsidR="00C753EB">
        <w:rPr>
          <w:sz w:val="28"/>
          <w:szCs w:val="28"/>
        </w:rPr>
        <w:t>Ромашина</w:t>
      </w:r>
      <w:proofErr w:type="spellEnd"/>
      <w:r w:rsidR="00C753EB">
        <w:rPr>
          <w:sz w:val="28"/>
          <w:szCs w:val="28"/>
        </w:rPr>
        <w:t xml:space="preserve">, Депутат Государственной думы Федерального собрания РФ, </w:t>
      </w:r>
      <w:r w:rsidR="00C753EB" w:rsidRPr="00C753EB">
        <w:rPr>
          <w:sz w:val="28"/>
          <w:szCs w:val="28"/>
        </w:rPr>
        <w:t>Вице-президент федерации синхронного плавания России, заслуженный тренер России</w:t>
      </w:r>
      <w:r w:rsidR="00C753EB">
        <w:rPr>
          <w:sz w:val="28"/>
          <w:szCs w:val="28"/>
        </w:rPr>
        <w:t xml:space="preserve"> Ольга Павлова, первый заместитель министра спорта РТ Халил </w:t>
      </w:r>
      <w:proofErr w:type="spellStart"/>
      <w:r w:rsidR="002604AD">
        <w:rPr>
          <w:sz w:val="28"/>
          <w:szCs w:val="28"/>
        </w:rPr>
        <w:t>Шайхутдинов</w:t>
      </w:r>
      <w:proofErr w:type="spellEnd"/>
      <w:r w:rsidR="00C753EB">
        <w:rPr>
          <w:sz w:val="28"/>
          <w:szCs w:val="28"/>
        </w:rPr>
        <w:t xml:space="preserve"> и другие.</w:t>
      </w:r>
    </w:p>
    <w:sectPr w:rsidR="00C753EB" w:rsidSect="00C753EB">
      <w:pgSz w:w="11906" w:h="16838" w:code="9"/>
      <w:pgMar w:top="1134" w:right="567" w:bottom="426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70" w:rsidRDefault="00EE4970">
      <w:r>
        <w:separator/>
      </w:r>
    </w:p>
  </w:endnote>
  <w:endnote w:type="continuationSeparator" w:id="0">
    <w:p w:rsidR="00EE4970" w:rsidRDefault="00EE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70" w:rsidRDefault="00EE4970">
      <w:r>
        <w:separator/>
      </w:r>
    </w:p>
  </w:footnote>
  <w:footnote w:type="continuationSeparator" w:id="0">
    <w:p w:rsidR="00EE4970" w:rsidRDefault="00EE4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98"/>
    <w:rsid w:val="00046779"/>
    <w:rsid w:val="00046CBF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2547"/>
    <w:rsid w:val="00143FD1"/>
    <w:rsid w:val="00146D9B"/>
    <w:rsid w:val="00154A0B"/>
    <w:rsid w:val="00186271"/>
    <w:rsid w:val="001965CD"/>
    <w:rsid w:val="001A0A77"/>
    <w:rsid w:val="001B6520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04AD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466AA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13DE"/>
    <w:rsid w:val="00903900"/>
    <w:rsid w:val="00907E1C"/>
    <w:rsid w:val="009231C1"/>
    <w:rsid w:val="009461F0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753EB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E4970"/>
    <w:rsid w:val="00EF55F6"/>
    <w:rsid w:val="00EF7920"/>
    <w:rsid w:val="00F119BD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ARTURANDVADiM</cp:lastModifiedBy>
  <cp:revision>5</cp:revision>
  <cp:lastPrinted>2019-06-19T07:33:00Z</cp:lastPrinted>
  <dcterms:created xsi:type="dcterms:W3CDTF">2019-11-27T08:51:00Z</dcterms:created>
  <dcterms:modified xsi:type="dcterms:W3CDTF">2019-11-30T12:30:00Z</dcterms:modified>
</cp:coreProperties>
</file>